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63C6" w14:textId="77777777" w:rsidR="008A0615" w:rsidRDefault="00367CA5">
      <w:pPr>
        <w:ind w:right="-5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114300" distR="114300" wp14:anchorId="7D3BA07E" wp14:editId="7388F709">
            <wp:extent cx="4696460" cy="117348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1173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488DDB" w14:textId="77777777" w:rsidR="008A0615" w:rsidRDefault="008A0615">
      <w:pPr>
        <w:ind w:right="-540"/>
        <w:rPr>
          <w:rFonts w:ascii="Calibri" w:eastAsia="Calibri" w:hAnsi="Calibri" w:cs="Calibri"/>
        </w:rPr>
      </w:pPr>
    </w:p>
    <w:p w14:paraId="7676C5C0" w14:textId="77777777" w:rsidR="008A0615" w:rsidRDefault="008A0615">
      <w:pPr>
        <w:ind w:right="-540"/>
        <w:rPr>
          <w:rFonts w:ascii="Calibri" w:eastAsia="Calibri" w:hAnsi="Calibri" w:cs="Calibri"/>
        </w:rPr>
      </w:pPr>
    </w:p>
    <w:p w14:paraId="458D439F" w14:textId="2697E9BD" w:rsidR="008A0615" w:rsidRPr="0014439F" w:rsidRDefault="00367CA5">
      <w:pPr>
        <w:ind w:right="-540"/>
        <w:rPr>
          <w:rFonts w:ascii="Calibri" w:eastAsia="Calibri" w:hAnsi="Calibri" w:cs="Calibri"/>
          <w:sz w:val="28"/>
          <w:szCs w:val="28"/>
        </w:rPr>
      </w:pPr>
      <w:r w:rsidRPr="0014439F">
        <w:rPr>
          <w:rFonts w:ascii="Calibri" w:eastAsia="Calibri" w:hAnsi="Calibri" w:cs="Calibri"/>
          <w:b/>
          <w:sz w:val="28"/>
          <w:szCs w:val="28"/>
        </w:rPr>
        <w:t>Objet : Avis de cotisation annuelle 202</w:t>
      </w:r>
      <w:r w:rsidR="00055AC3" w:rsidRPr="0014439F">
        <w:rPr>
          <w:rFonts w:ascii="Calibri" w:eastAsia="Calibri" w:hAnsi="Calibri" w:cs="Calibri"/>
          <w:b/>
          <w:sz w:val="28"/>
          <w:szCs w:val="28"/>
        </w:rPr>
        <w:t>6</w:t>
      </w:r>
      <w:r w:rsidRPr="0014439F">
        <w:rPr>
          <w:rFonts w:ascii="Calibri" w:eastAsia="Calibri" w:hAnsi="Calibri" w:cs="Calibri"/>
          <w:b/>
          <w:sz w:val="28"/>
          <w:szCs w:val="28"/>
        </w:rPr>
        <w:t>-2</w:t>
      </w:r>
      <w:r w:rsidR="00055AC3" w:rsidRPr="0014439F">
        <w:rPr>
          <w:rFonts w:ascii="Calibri" w:eastAsia="Calibri" w:hAnsi="Calibri" w:cs="Calibri"/>
          <w:b/>
          <w:sz w:val="28"/>
          <w:szCs w:val="28"/>
        </w:rPr>
        <w:t>7</w:t>
      </w:r>
    </w:p>
    <w:p w14:paraId="576801C1" w14:textId="77777777" w:rsidR="008A0615" w:rsidRDefault="008A0615">
      <w:pPr>
        <w:rPr>
          <w:rFonts w:ascii="Calibri" w:eastAsia="Calibri" w:hAnsi="Calibri" w:cs="Calibri"/>
        </w:rPr>
      </w:pPr>
    </w:p>
    <w:p w14:paraId="4C181E88" w14:textId="77777777" w:rsidR="008A0615" w:rsidRDefault="00367CA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Qui sommes-nous :</w:t>
      </w:r>
    </w:p>
    <w:p w14:paraId="545823F1" w14:textId="77777777" w:rsidR="008A0615" w:rsidRDefault="00367CA5">
      <w:pPr>
        <w:ind w:left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 regroupement sans but lucratif, d’intervenants et de spécialistes, intéressés à la </w:t>
      </w:r>
      <w:r>
        <w:rPr>
          <w:rFonts w:ascii="Calibri" w:eastAsia="Calibri" w:hAnsi="Calibri" w:cs="Calibri"/>
        </w:rPr>
        <w:tab/>
        <w:t xml:space="preserve">promotion, au soutien et au développement de l’approche Snoezelen au Québec et au </w:t>
      </w:r>
      <w:r>
        <w:rPr>
          <w:rFonts w:ascii="Calibri" w:eastAsia="Calibri" w:hAnsi="Calibri" w:cs="Calibri"/>
        </w:rPr>
        <w:tab/>
        <w:t>Canada francophone.</w:t>
      </w:r>
    </w:p>
    <w:p w14:paraId="5467BAE7" w14:textId="77777777" w:rsidR="008A0615" w:rsidRDefault="008A0615">
      <w:pPr>
        <w:rPr>
          <w:rFonts w:ascii="Calibri" w:eastAsia="Calibri" w:hAnsi="Calibri" w:cs="Calibri"/>
        </w:rPr>
      </w:pPr>
    </w:p>
    <w:p w14:paraId="2A7A0E67" w14:textId="77777777" w:rsidR="008A0615" w:rsidRDefault="00367CA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Notre mission :</w:t>
      </w:r>
    </w:p>
    <w:p w14:paraId="27876122" w14:textId="77777777" w:rsidR="008A0615" w:rsidRDefault="00367CA5">
      <w:pPr>
        <w:ind w:left="705" w:hanging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>Regrouper les personnes et organisations intéressées par l’approche Snoezelen au Québec et au Canada francophone ;</w:t>
      </w:r>
    </w:p>
    <w:p w14:paraId="0FA6156B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>Promouvoir et soutenir l’approche Snoezelen ;</w:t>
      </w:r>
    </w:p>
    <w:p w14:paraId="719068F5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4C177CF5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Nos buts :</w:t>
      </w:r>
    </w:p>
    <w:p w14:paraId="3C21A9E2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Fournir un lieu de rencontres et d’échanges ; </w:t>
      </w:r>
    </w:p>
    <w:p w14:paraId="727F05A3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Collaborer au soutien et à la formation ;</w:t>
      </w:r>
    </w:p>
    <w:p w14:paraId="0E082372" w14:textId="77777777" w:rsidR="008A0615" w:rsidRDefault="00367CA5">
      <w:pPr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 xml:space="preserve">Être un interlocuteur de référence pour traiter des dossiers portant sur l’approche </w:t>
      </w:r>
      <w:r>
        <w:rPr>
          <w:rFonts w:ascii="Calibri" w:eastAsia="Calibri" w:hAnsi="Calibri" w:cs="Calibri"/>
        </w:rPr>
        <w:tab/>
        <w:t xml:space="preserve">                                Snoezelen.</w:t>
      </w:r>
    </w:p>
    <w:p w14:paraId="69448F2C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>Être en affiliation avec ISNA-</w:t>
      </w:r>
      <w:proofErr w:type="spellStart"/>
      <w:r>
        <w:rPr>
          <w:rFonts w:ascii="Calibri" w:eastAsia="Calibri" w:hAnsi="Calibri" w:cs="Calibri"/>
        </w:rPr>
        <w:t>mse</w:t>
      </w:r>
      <w:proofErr w:type="spellEnd"/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</w:rPr>
        <w:t>International Snoezelen Association</w:t>
      </w:r>
      <w:r>
        <w:rPr>
          <w:rFonts w:ascii="Calibri" w:eastAsia="Calibri" w:hAnsi="Calibri" w:cs="Calibri"/>
        </w:rPr>
        <w:t>.</w:t>
      </w:r>
    </w:p>
    <w:p w14:paraId="0635851F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4E40AC96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Qui peut devenir membre :</w:t>
      </w:r>
    </w:p>
    <w:p w14:paraId="2229C46B" w14:textId="77777777" w:rsidR="008A0615" w:rsidRDefault="00367CA5">
      <w:pPr>
        <w:ind w:left="705" w:hanging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>Toute personne physique intéressée par les buts et activités de l’association peut</w:t>
      </w:r>
      <w:r>
        <w:rPr>
          <w:rFonts w:ascii="Calibri" w:eastAsia="Calibri" w:hAnsi="Calibri" w:cs="Calibri"/>
        </w:rPr>
        <w:tab/>
        <w:t xml:space="preserve">devenir </w:t>
      </w:r>
      <w:r>
        <w:rPr>
          <w:rFonts w:ascii="Calibri" w:eastAsia="Calibri" w:hAnsi="Calibri" w:cs="Calibri"/>
          <w:b/>
        </w:rPr>
        <w:t xml:space="preserve">membre actif </w:t>
      </w:r>
      <w:r>
        <w:rPr>
          <w:rFonts w:ascii="Calibri" w:eastAsia="Calibri" w:hAnsi="Calibri" w:cs="Calibri"/>
        </w:rPr>
        <w:t>en se conformant aux conditions énumérées dans les règlements généraux de l’AQIAS.</w:t>
      </w:r>
    </w:p>
    <w:p w14:paraId="3761131D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22271C00" w14:textId="6BF669C7" w:rsidR="008A0615" w:rsidRDefault="00367CA5">
      <w:pPr>
        <w:ind w:left="705" w:hanging="70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 xml:space="preserve">Tout organisme, organisation, association ou institution sans but lucratif intéressée par les buts et les activités de l’association peut devenir </w:t>
      </w:r>
      <w:r>
        <w:rPr>
          <w:rFonts w:ascii="Calibri" w:eastAsia="Calibri" w:hAnsi="Calibri" w:cs="Calibri"/>
          <w:b/>
        </w:rPr>
        <w:t xml:space="preserve">membre corporatif </w:t>
      </w:r>
      <w:r>
        <w:rPr>
          <w:rFonts w:ascii="Calibri" w:eastAsia="Calibri" w:hAnsi="Calibri" w:cs="Calibri"/>
        </w:rPr>
        <w:t>en se conformant aux conditions énumérées dans les règlements généraux de l’AQIAS.</w:t>
      </w:r>
    </w:p>
    <w:p w14:paraId="5169E505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6683D36C" w14:textId="77777777" w:rsidR="008A0615" w:rsidRDefault="00367CA5">
      <w:pPr>
        <w:ind w:left="705" w:hanging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ab/>
        <w:t xml:space="preserve">Toute organisation ou entreprise à but lucratif intéressée par les buts et activités de </w:t>
      </w:r>
      <w:r>
        <w:rPr>
          <w:rFonts w:ascii="Calibri" w:eastAsia="Calibri" w:hAnsi="Calibri" w:cs="Calibri"/>
        </w:rPr>
        <w:tab/>
        <w:t xml:space="preserve">l’association peut devenir </w:t>
      </w:r>
      <w:r>
        <w:rPr>
          <w:rFonts w:ascii="Calibri" w:eastAsia="Calibri" w:hAnsi="Calibri" w:cs="Calibri"/>
          <w:b/>
        </w:rPr>
        <w:t xml:space="preserve">membre associé </w:t>
      </w:r>
      <w:r>
        <w:rPr>
          <w:rFonts w:ascii="Calibri" w:eastAsia="Calibri" w:hAnsi="Calibri" w:cs="Calibri"/>
        </w:rPr>
        <w:t>en se conformant aux conditions énumérées dans les règlements généraux de l’AQIAS.</w:t>
      </w:r>
    </w:p>
    <w:p w14:paraId="6A52B192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017317FE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Cotisation annuelle :</w:t>
      </w:r>
    </w:p>
    <w:p w14:paraId="376C189B" w14:textId="77777777" w:rsidR="008A0615" w:rsidRDefault="00367CA5">
      <w:pPr>
        <w:ind w:left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Conseil d’administration invite toutes personnes, organisations, organismes, associations ou institutions avec ou sans but lucratif intéressés par les buts et activités de l’association, à devenir membre aux conditions suivantes :</w:t>
      </w:r>
    </w:p>
    <w:p w14:paraId="48F8C807" w14:textId="77777777" w:rsidR="008A0615" w:rsidRDefault="008A0615">
      <w:pPr>
        <w:ind w:left="705"/>
        <w:jc w:val="both"/>
        <w:rPr>
          <w:rFonts w:ascii="Calibri" w:eastAsia="Calibri" w:hAnsi="Calibri" w:cs="Calibri"/>
        </w:rPr>
      </w:pPr>
    </w:p>
    <w:p w14:paraId="0B1E920F" w14:textId="77777777" w:rsidR="008A0615" w:rsidRDefault="00367CA5">
      <w:pPr>
        <w:ind w:left="705"/>
        <w:jc w:val="both"/>
        <w:rPr>
          <w:rFonts w:ascii="Calibri" w:eastAsia="Calibri" w:hAnsi="Calibri" w:cs="Calibri"/>
          <w:b/>
        </w:rPr>
      </w:pPr>
      <w:bookmarkStart w:id="0" w:name="_heading=h.q8pck6u89xys" w:colFirst="0" w:colLast="0"/>
      <w:bookmarkEnd w:id="0"/>
      <w:r>
        <w:rPr>
          <w:rFonts w:ascii="Calibri" w:eastAsia="Calibri" w:hAnsi="Calibri" w:cs="Calibri"/>
          <w:i/>
        </w:rPr>
        <w:lastRenderedPageBreak/>
        <w:t xml:space="preserve">Remplir en sa totalité la fiche d’adhésion en tant que futur membre tout en spécifiant la catégorie de membre correspondant à son statut, le faire parvenir à l’adresse courriel : </w:t>
      </w:r>
      <w:hyperlink r:id="rId8">
        <w:r>
          <w:rPr>
            <w:rFonts w:ascii="Calibri" w:eastAsia="Calibri" w:hAnsi="Calibri" w:cs="Calibri"/>
            <w:i/>
            <w:color w:val="0000FF"/>
            <w:u w:val="single"/>
          </w:rPr>
          <w:t>info.aqias@gmail.com</w:t>
        </w:r>
      </w:hyperlink>
      <w:r>
        <w:rPr>
          <w:rFonts w:ascii="Calibri" w:eastAsia="Calibri" w:hAnsi="Calibri" w:cs="Calibri"/>
          <w:i/>
        </w:rPr>
        <w:t xml:space="preserve"> , et s’acquitter de la cotisation en cours : </w:t>
      </w:r>
    </w:p>
    <w:p w14:paraId="2ED5F0F0" w14:textId="77777777" w:rsidR="008A0615" w:rsidRDefault="008A0615">
      <w:pPr>
        <w:ind w:left="705"/>
        <w:jc w:val="both"/>
        <w:rPr>
          <w:rFonts w:ascii="Calibri" w:eastAsia="Calibri" w:hAnsi="Calibri" w:cs="Calibri"/>
        </w:rPr>
      </w:pPr>
    </w:p>
    <w:p w14:paraId="6088F676" w14:textId="77777777" w:rsidR="008A0615" w:rsidRDefault="008A0615">
      <w:pPr>
        <w:ind w:left="705"/>
        <w:jc w:val="center"/>
        <w:rPr>
          <w:rFonts w:ascii="Calibri" w:eastAsia="Calibri" w:hAnsi="Calibri" w:cs="Calibri"/>
          <w:b/>
          <w:i/>
          <w:sz w:val="28"/>
          <w:szCs w:val="28"/>
        </w:rPr>
      </w:pPr>
    </w:p>
    <w:p w14:paraId="0163ED74" w14:textId="570C2C08" w:rsidR="008A0615" w:rsidRDefault="00367CA5">
      <w:pPr>
        <w:ind w:left="705"/>
        <w:jc w:val="center"/>
        <w:rPr>
          <w:rFonts w:ascii="Calibri" w:eastAsia="Calibri" w:hAnsi="Calibri" w:cs="Calibri"/>
          <w:b/>
          <w:sz w:val="28"/>
          <w:szCs w:val="28"/>
        </w:rPr>
      </w:pPr>
      <w:r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>(</w:t>
      </w:r>
      <w:r w:rsidR="008944D8"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>Gratuit</w:t>
      </w:r>
      <w:r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 xml:space="preserve"> pour l’année 202</w:t>
      </w:r>
      <w:r w:rsidR="00055AC3"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>6</w:t>
      </w:r>
      <w:r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>-2</w:t>
      </w:r>
      <w:r w:rsidR="00055AC3"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>7</w:t>
      </w:r>
      <w:r w:rsidRPr="00055AC3">
        <w:rPr>
          <w:rFonts w:ascii="Calibri" w:eastAsia="Calibri" w:hAnsi="Calibri" w:cs="Calibri"/>
          <w:b/>
          <w:i/>
          <w:sz w:val="28"/>
          <w:szCs w:val="28"/>
          <w:highlight w:val="yellow"/>
        </w:rPr>
        <w:t>)</w:t>
      </w:r>
    </w:p>
    <w:p w14:paraId="719933C9" w14:textId="77777777" w:rsidR="008A0615" w:rsidRDefault="008A0615">
      <w:pPr>
        <w:ind w:left="1425"/>
        <w:jc w:val="both"/>
        <w:rPr>
          <w:rFonts w:ascii="Calibri" w:eastAsia="Calibri" w:hAnsi="Calibri" w:cs="Calibri"/>
        </w:rPr>
      </w:pPr>
    </w:p>
    <w:p w14:paraId="1D648C27" w14:textId="77777777" w:rsidR="008A0615" w:rsidRDefault="008A0615">
      <w:pPr>
        <w:ind w:left="708"/>
        <w:rPr>
          <w:rFonts w:ascii="Calibri" w:eastAsia="Calibri" w:hAnsi="Calibri" w:cs="Calibri"/>
        </w:rPr>
      </w:pPr>
    </w:p>
    <w:p w14:paraId="35616300" w14:textId="77777777" w:rsidR="008A0615" w:rsidRDefault="008A0615">
      <w:pPr>
        <w:ind w:left="705"/>
        <w:jc w:val="both"/>
        <w:rPr>
          <w:rFonts w:ascii="Calibri" w:eastAsia="Calibri" w:hAnsi="Calibri" w:cs="Calibri"/>
        </w:rPr>
      </w:pPr>
    </w:p>
    <w:p w14:paraId="741FBEA1" w14:textId="720193D6" w:rsidR="008A0615" w:rsidRDefault="00367CA5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L’adhésion 202</w:t>
      </w:r>
      <w:r w:rsidR="00055AC3">
        <w:rPr>
          <w:rFonts w:ascii="Calibri" w:eastAsia="Calibri" w:hAnsi="Calibri" w:cs="Calibri"/>
          <w:sz w:val="28"/>
          <w:szCs w:val="28"/>
        </w:rPr>
        <w:t>6</w:t>
      </w:r>
      <w:r>
        <w:rPr>
          <w:rFonts w:ascii="Calibri" w:eastAsia="Calibri" w:hAnsi="Calibri" w:cs="Calibri"/>
          <w:sz w:val="28"/>
          <w:szCs w:val="28"/>
        </w:rPr>
        <w:t xml:space="preserve"> – 202</w:t>
      </w:r>
      <w:r w:rsidR="00055AC3">
        <w:rPr>
          <w:rFonts w:ascii="Calibri" w:eastAsia="Calibri" w:hAnsi="Calibri" w:cs="Calibri"/>
          <w:sz w:val="28"/>
          <w:szCs w:val="28"/>
        </w:rPr>
        <w:t>7</w:t>
      </w:r>
      <w:r>
        <w:rPr>
          <w:rFonts w:ascii="Calibri" w:eastAsia="Calibri" w:hAnsi="Calibri" w:cs="Calibri"/>
          <w:sz w:val="28"/>
          <w:szCs w:val="28"/>
        </w:rPr>
        <w:t xml:space="preserve"> est valide à la date de confirmation pour un an.</w:t>
      </w:r>
    </w:p>
    <w:p w14:paraId="00E11935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5690BD53" w14:textId="77777777" w:rsidR="008A0615" w:rsidRDefault="00367CA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09BC0667" w14:textId="77777777" w:rsidR="008A0615" w:rsidRDefault="008A0615">
      <w:pPr>
        <w:ind w:firstLine="709"/>
        <w:rPr>
          <w:rFonts w:ascii="Calibri" w:eastAsia="Calibri" w:hAnsi="Calibri" w:cs="Calibri"/>
        </w:rPr>
      </w:pPr>
    </w:p>
    <w:p w14:paraId="0D4E55EB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espérant que vous joindrez notre association de passionnés pour la promotion, le soutien et le développement de l’approche Snoezelen.   À l’ère des médias sociaux, l’association se veut un lieu de rencontres et d’échanges qui permet aux intervenants de diverses régions et diverses clientèles d’établir des liens tangibles.</w:t>
      </w:r>
    </w:p>
    <w:p w14:paraId="1142CA34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4A53D859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0D9FB5A9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 plaisir,</w:t>
      </w:r>
    </w:p>
    <w:p w14:paraId="4308DA61" w14:textId="77777777" w:rsidR="008A0615" w:rsidRDefault="008A0615">
      <w:pPr>
        <w:jc w:val="both"/>
        <w:rPr>
          <w:rFonts w:ascii="Calibri" w:eastAsia="Calibri" w:hAnsi="Calibri" w:cs="Calibri"/>
        </w:rPr>
      </w:pPr>
    </w:p>
    <w:p w14:paraId="45AE87BD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Michel Théroux</w:t>
      </w:r>
    </w:p>
    <w:p w14:paraId="539A48F5" w14:textId="77777777" w:rsidR="008A0615" w:rsidRDefault="00367CA5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Administateur</w:t>
      </w:r>
      <w:proofErr w:type="spellEnd"/>
    </w:p>
    <w:p w14:paraId="60EDBD0A" w14:textId="77777777" w:rsidR="008A0615" w:rsidRDefault="00367CA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Association québécoise des Intervenants en Approche Snoezelen</w:t>
      </w:r>
    </w:p>
    <w:p w14:paraId="1B7A00E7" w14:textId="77777777" w:rsidR="008A0615" w:rsidRDefault="00367CA5">
      <w:pPr>
        <w:jc w:val="both"/>
        <w:rPr>
          <w:rFonts w:ascii="Calibri" w:eastAsia="Calibri" w:hAnsi="Calibri" w:cs="Calibri"/>
        </w:rPr>
      </w:pPr>
      <w:hyperlink r:id="rId9">
        <w:r>
          <w:rPr>
            <w:color w:val="0000FF"/>
            <w:u w:val="single"/>
          </w:rPr>
          <w:t>Info.aqias@gmail.com</w:t>
        </w:r>
      </w:hyperlink>
      <w:r>
        <w:t xml:space="preserve"> </w:t>
      </w:r>
    </w:p>
    <w:p w14:paraId="32815059" w14:textId="77777777" w:rsidR="008A0615" w:rsidRDefault="00367CA5">
      <w:pPr>
        <w:jc w:val="both"/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0000FF"/>
            <w:u w:val="single"/>
          </w:rPr>
          <w:t>www.aqias.ca</w:t>
        </w:r>
      </w:hyperlink>
      <w:r>
        <w:rPr>
          <w:rFonts w:ascii="Calibri" w:eastAsia="Calibri" w:hAnsi="Calibri" w:cs="Calibri"/>
        </w:rPr>
        <w:t xml:space="preserve"> </w:t>
      </w:r>
    </w:p>
    <w:p w14:paraId="25F4232D" w14:textId="77777777" w:rsidR="008A0615" w:rsidRDefault="008A0615">
      <w:pPr>
        <w:jc w:val="center"/>
        <w:rPr>
          <w:rFonts w:ascii="Arial" w:eastAsia="Arial" w:hAnsi="Arial" w:cs="Arial"/>
          <w:sz w:val="20"/>
          <w:szCs w:val="20"/>
        </w:rPr>
      </w:pPr>
    </w:p>
    <w:p w14:paraId="21F63BB5" w14:textId="77777777" w:rsidR="008A0615" w:rsidRDefault="00367CA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(Formulaire d’inscription à la page suivante)</w:t>
      </w:r>
      <w:r>
        <w:br w:type="page"/>
      </w:r>
    </w:p>
    <w:p w14:paraId="7E5D57BB" w14:textId="77777777" w:rsidR="008A0615" w:rsidRDefault="00367CA5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noProof/>
          <w:sz w:val="28"/>
          <w:szCs w:val="28"/>
        </w:rPr>
        <w:lastRenderedPageBreak/>
        <w:drawing>
          <wp:inline distT="0" distB="0" distL="114300" distR="114300" wp14:anchorId="6879F872" wp14:editId="2A3D2813">
            <wp:extent cx="4053205" cy="101282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3205" cy="101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FB9DFD" w14:textId="77777777" w:rsidR="008A0615" w:rsidRDefault="008A0615">
      <w:pPr>
        <w:jc w:val="center"/>
        <w:rPr>
          <w:rFonts w:ascii="Arial Narrow" w:eastAsia="Arial Narrow" w:hAnsi="Arial Narrow" w:cs="Arial Narrow"/>
          <w:b/>
          <w:sz w:val="32"/>
          <w:szCs w:val="32"/>
          <w:u w:val="single"/>
        </w:rPr>
      </w:pPr>
    </w:p>
    <w:p w14:paraId="18E8D2E5" w14:textId="63E924D5" w:rsidR="008A0615" w:rsidRDefault="00367CA5">
      <w:pPr>
        <w:jc w:val="center"/>
        <w:rPr>
          <w:rFonts w:ascii="Arial Narrow" w:eastAsia="Arial Narrow" w:hAnsi="Arial Narrow" w:cs="Arial Narrow"/>
          <w:b/>
          <w:sz w:val="32"/>
          <w:szCs w:val="32"/>
        </w:rPr>
      </w:pPr>
      <w:r>
        <w:rPr>
          <w:rFonts w:ascii="Arial Narrow" w:eastAsia="Arial Narrow" w:hAnsi="Arial Narrow" w:cs="Arial Narrow"/>
          <w:b/>
          <w:sz w:val="32"/>
          <w:szCs w:val="32"/>
          <w:u w:val="single"/>
        </w:rPr>
        <w:t>Fiche d’adhésion</w:t>
      </w:r>
      <w:r>
        <w:rPr>
          <w:rFonts w:ascii="Arial Narrow" w:eastAsia="Arial Narrow" w:hAnsi="Arial Narrow" w:cs="Arial Narrow"/>
          <w:b/>
          <w:sz w:val="32"/>
          <w:szCs w:val="32"/>
        </w:rPr>
        <w:t xml:space="preserve"> (202</w:t>
      </w:r>
      <w:r w:rsidR="002A1255">
        <w:rPr>
          <w:rFonts w:ascii="Arial Narrow" w:eastAsia="Arial Narrow" w:hAnsi="Arial Narrow" w:cs="Arial Narrow"/>
          <w:b/>
          <w:sz w:val="32"/>
          <w:szCs w:val="32"/>
        </w:rPr>
        <w:t>6</w:t>
      </w:r>
      <w:r>
        <w:rPr>
          <w:rFonts w:ascii="Arial Narrow" w:eastAsia="Arial Narrow" w:hAnsi="Arial Narrow" w:cs="Arial Narrow"/>
          <w:b/>
          <w:sz w:val="32"/>
          <w:szCs w:val="32"/>
        </w:rPr>
        <w:t>-202</w:t>
      </w:r>
      <w:r w:rsidR="002A1255">
        <w:rPr>
          <w:rFonts w:ascii="Arial Narrow" w:eastAsia="Arial Narrow" w:hAnsi="Arial Narrow" w:cs="Arial Narrow"/>
          <w:b/>
          <w:sz w:val="32"/>
          <w:szCs w:val="32"/>
        </w:rPr>
        <w:t>7</w:t>
      </w:r>
      <w:r>
        <w:rPr>
          <w:rFonts w:ascii="Arial Narrow" w:eastAsia="Arial Narrow" w:hAnsi="Arial Narrow" w:cs="Arial Narrow"/>
          <w:b/>
          <w:sz w:val="32"/>
          <w:szCs w:val="32"/>
        </w:rPr>
        <w:t>)</w:t>
      </w:r>
    </w:p>
    <w:p w14:paraId="36EF68D1" w14:textId="77777777" w:rsidR="008A0615" w:rsidRDefault="008A0615">
      <w:pPr>
        <w:jc w:val="center"/>
        <w:rPr>
          <w:rFonts w:ascii="Arial Narrow" w:eastAsia="Arial Narrow" w:hAnsi="Arial Narrow" w:cs="Arial Narrow"/>
          <w:sz w:val="28"/>
          <w:szCs w:val="28"/>
        </w:rPr>
      </w:pPr>
    </w:p>
    <w:p w14:paraId="1994FAA9" w14:textId="77777777" w:rsidR="008A0615" w:rsidRDefault="008A0615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6"/>
        <w:tblW w:w="883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61"/>
        <w:gridCol w:w="3259"/>
        <w:gridCol w:w="1347"/>
        <w:gridCol w:w="247"/>
        <w:gridCol w:w="2421"/>
      </w:tblGrid>
      <w:tr w:rsidR="008A0615" w14:paraId="0D5093AA" w14:textId="77777777">
        <w:trPr>
          <w:trHeight w:val="207"/>
          <w:jc w:val="center"/>
        </w:trPr>
        <w:tc>
          <w:tcPr>
            <w:tcW w:w="1561" w:type="dxa"/>
            <w:shd w:val="clear" w:color="auto" w:fill="BFBFBF"/>
          </w:tcPr>
          <w:p w14:paraId="0360EBFB" w14:textId="77777777" w:rsidR="008A0615" w:rsidRDefault="00367CA5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Nom :</w:t>
            </w:r>
          </w:p>
        </w:tc>
        <w:tc>
          <w:tcPr>
            <w:tcW w:w="4853" w:type="dxa"/>
            <w:gridSpan w:val="3"/>
            <w:tcBorders>
              <w:bottom w:val="single" w:sz="4" w:space="0" w:color="000000"/>
            </w:tcBorders>
            <w:shd w:val="clear" w:color="auto" w:fill="BFBFBF"/>
          </w:tcPr>
          <w:p w14:paraId="3849B3B5" w14:textId="55ED78F8" w:rsidR="008A0615" w:rsidRDefault="00367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   </w:t>
            </w:r>
          </w:p>
        </w:tc>
        <w:tc>
          <w:tcPr>
            <w:tcW w:w="2421" w:type="dxa"/>
            <w:shd w:val="clear" w:color="auto" w:fill="BFBFBF"/>
          </w:tcPr>
          <w:p w14:paraId="7E7FF114" w14:textId="77777777" w:rsidR="008A0615" w:rsidRDefault="008A0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A0615" w14:paraId="7238584A" w14:textId="77777777">
        <w:trPr>
          <w:trHeight w:val="317"/>
          <w:jc w:val="center"/>
        </w:trPr>
        <w:tc>
          <w:tcPr>
            <w:tcW w:w="1561" w:type="dxa"/>
            <w:shd w:val="clear" w:color="auto" w:fill="BFBFBF"/>
          </w:tcPr>
          <w:p w14:paraId="673D9CEC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Prénom :</w:t>
            </w:r>
          </w:p>
        </w:tc>
        <w:tc>
          <w:tcPr>
            <w:tcW w:w="4853" w:type="dxa"/>
            <w:gridSpan w:val="3"/>
            <w:tcBorders>
              <w:bottom w:val="single" w:sz="4" w:space="0" w:color="000000"/>
            </w:tcBorders>
            <w:shd w:val="clear" w:color="auto" w:fill="BFBFBF"/>
          </w:tcPr>
          <w:p w14:paraId="41BA0478" w14:textId="77777777" w:rsidR="008A0615" w:rsidRDefault="00367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t xml:space="preserve">       </w:t>
            </w:r>
          </w:p>
        </w:tc>
        <w:tc>
          <w:tcPr>
            <w:tcW w:w="2421" w:type="dxa"/>
            <w:shd w:val="clear" w:color="auto" w:fill="BFBFBF"/>
          </w:tcPr>
          <w:p w14:paraId="184A374E" w14:textId="77777777" w:rsidR="008A0615" w:rsidRDefault="008A0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A0615" w14:paraId="61DD33F7" w14:textId="77777777">
        <w:trPr>
          <w:trHeight w:val="326"/>
          <w:jc w:val="center"/>
        </w:trPr>
        <w:tc>
          <w:tcPr>
            <w:tcW w:w="1561" w:type="dxa"/>
            <w:shd w:val="clear" w:color="auto" w:fill="BFBFBF"/>
          </w:tcPr>
          <w:p w14:paraId="76A00E7C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Adresse :</w:t>
            </w:r>
          </w:p>
        </w:tc>
        <w:tc>
          <w:tcPr>
            <w:tcW w:w="7274" w:type="dxa"/>
            <w:gridSpan w:val="4"/>
            <w:tcBorders>
              <w:bottom w:val="single" w:sz="4" w:space="0" w:color="000000"/>
            </w:tcBorders>
            <w:shd w:val="clear" w:color="auto" w:fill="BFBFBF"/>
          </w:tcPr>
          <w:p w14:paraId="755891C5" w14:textId="77777777" w:rsidR="008A0615" w:rsidRDefault="00367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t xml:space="preserve">      </w:t>
            </w:r>
          </w:p>
        </w:tc>
      </w:tr>
      <w:tr w:rsidR="008A0615" w14:paraId="58E47B09" w14:textId="77777777">
        <w:trPr>
          <w:trHeight w:val="317"/>
          <w:jc w:val="center"/>
        </w:trPr>
        <w:tc>
          <w:tcPr>
            <w:tcW w:w="1561" w:type="dxa"/>
            <w:shd w:val="clear" w:color="auto" w:fill="BFBFBF"/>
          </w:tcPr>
          <w:p w14:paraId="7E1F7F3E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Ville, Province :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196158AC" w14:textId="77777777" w:rsidR="008A0615" w:rsidRDefault="00367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t xml:space="preserve">      </w:t>
            </w:r>
          </w:p>
        </w:tc>
        <w:tc>
          <w:tcPr>
            <w:tcW w:w="1347" w:type="dxa"/>
            <w:tcBorders>
              <w:top w:val="single" w:sz="4" w:space="0" w:color="000000"/>
            </w:tcBorders>
            <w:shd w:val="clear" w:color="auto" w:fill="BFBFBF"/>
          </w:tcPr>
          <w:p w14:paraId="46938EBC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Code postal :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25D78A61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t xml:space="preserve">       </w:t>
            </w:r>
          </w:p>
        </w:tc>
      </w:tr>
      <w:tr w:rsidR="008A0615" w14:paraId="1CB6D310" w14:textId="77777777">
        <w:trPr>
          <w:trHeight w:val="653"/>
          <w:jc w:val="center"/>
        </w:trPr>
        <w:tc>
          <w:tcPr>
            <w:tcW w:w="1561" w:type="dxa"/>
            <w:shd w:val="clear" w:color="auto" w:fill="BFBFBF"/>
          </w:tcPr>
          <w:p w14:paraId="5050F344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Téléphone* :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4C91603A" w14:textId="77777777" w:rsidR="008A0615" w:rsidRDefault="00367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t xml:space="preserve">           </w:t>
            </w:r>
          </w:p>
        </w:tc>
        <w:tc>
          <w:tcPr>
            <w:tcW w:w="1347" w:type="dxa"/>
            <w:shd w:val="clear" w:color="auto" w:fill="BFBFBF"/>
          </w:tcPr>
          <w:p w14:paraId="002579D3" w14:textId="77777777" w:rsidR="008A0615" w:rsidRDefault="00367CA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Télécopieur :</w:t>
            </w:r>
          </w:p>
        </w:tc>
        <w:tc>
          <w:tcPr>
            <w:tcW w:w="2668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14:paraId="38BF4495" w14:textId="77777777" w:rsidR="008A0615" w:rsidRDefault="00367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(     )     </w:t>
            </w:r>
          </w:p>
        </w:tc>
      </w:tr>
      <w:tr w:rsidR="008A0615" w14:paraId="36B168D7" w14:textId="77777777">
        <w:trPr>
          <w:trHeight w:val="684"/>
          <w:jc w:val="center"/>
        </w:trPr>
        <w:tc>
          <w:tcPr>
            <w:tcW w:w="8835" w:type="dxa"/>
            <w:gridSpan w:val="5"/>
            <w:shd w:val="clear" w:color="auto" w:fill="BFBFBF"/>
          </w:tcPr>
          <w:p w14:paraId="2CCBC0E4" w14:textId="77777777" w:rsidR="008A0615" w:rsidRDefault="008A0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  <w:tbl>
            <w:tblPr>
              <w:tblStyle w:val="a7"/>
              <w:tblW w:w="8833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561"/>
              <w:gridCol w:w="7272"/>
            </w:tblGrid>
            <w:tr w:rsidR="008A0615" w14:paraId="73C24EAA" w14:textId="77777777">
              <w:trPr>
                <w:trHeight w:val="394"/>
                <w:jc w:val="center"/>
              </w:trPr>
              <w:tc>
                <w:tcPr>
                  <w:tcW w:w="1561" w:type="dxa"/>
                  <w:shd w:val="clear" w:color="auto" w:fill="BFBFBF"/>
                </w:tcPr>
                <w:p w14:paraId="1FB3A786" w14:textId="77777777" w:rsidR="008A0615" w:rsidRDefault="00367CA5">
                  <w:pPr>
                    <w:spacing w:before="240"/>
                    <w:rPr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Courrier électronique*</w:t>
                  </w:r>
                </w:p>
              </w:tc>
              <w:tc>
                <w:tcPr>
                  <w:tcW w:w="7272" w:type="dxa"/>
                  <w:tcBorders>
                    <w:bottom w:val="single" w:sz="4" w:space="0" w:color="000000"/>
                  </w:tcBorders>
                  <w:shd w:val="clear" w:color="auto" w:fill="BFBFBF"/>
                </w:tcPr>
                <w:p w14:paraId="4A2E781A" w14:textId="77777777" w:rsidR="008A0615" w:rsidRDefault="00367CA5">
                  <w:pPr>
                    <w:spacing w:before="240"/>
                    <w:rPr>
                      <w:sz w:val="22"/>
                      <w:szCs w:val="22"/>
                    </w:rPr>
                  </w:pPr>
                  <w:r>
                    <w:t xml:space="preserve">             </w:t>
                  </w: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 </w:t>
                  </w:r>
                </w:p>
              </w:tc>
            </w:tr>
          </w:tbl>
          <w:p w14:paraId="0050CC11" w14:textId="77777777" w:rsidR="008A0615" w:rsidRDefault="008A0615">
            <w:pPr>
              <w:rPr>
                <w:sz w:val="22"/>
                <w:szCs w:val="22"/>
              </w:rPr>
            </w:pPr>
          </w:p>
        </w:tc>
      </w:tr>
      <w:tr w:rsidR="008A0615" w14:paraId="66454D95" w14:textId="77777777">
        <w:trPr>
          <w:trHeight w:val="694"/>
          <w:jc w:val="center"/>
        </w:trPr>
        <w:tc>
          <w:tcPr>
            <w:tcW w:w="8835" w:type="dxa"/>
            <w:gridSpan w:val="5"/>
            <w:shd w:val="clear" w:color="auto" w:fill="BFBFBF"/>
          </w:tcPr>
          <w:p w14:paraId="4F0FD094" w14:textId="77777777" w:rsidR="008A0615" w:rsidRDefault="008A0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a8"/>
              <w:tblW w:w="8833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561"/>
              <w:gridCol w:w="7272"/>
            </w:tblGrid>
            <w:tr w:rsidR="008A0615" w14:paraId="56C3CEFD" w14:textId="77777777">
              <w:trPr>
                <w:trHeight w:val="486"/>
                <w:jc w:val="center"/>
              </w:trPr>
              <w:tc>
                <w:tcPr>
                  <w:tcW w:w="1561" w:type="dxa"/>
                  <w:shd w:val="clear" w:color="auto" w:fill="BFBFBF"/>
                </w:tcPr>
                <w:p w14:paraId="2CC1A924" w14:textId="77777777" w:rsidR="008A0615" w:rsidRDefault="00367CA5">
                  <w:pPr>
                    <w:spacing w:before="240"/>
                    <w:rPr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Quelle est votre motivation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 </w:t>
                  </w: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?**</w:t>
                  </w:r>
                </w:p>
              </w:tc>
              <w:tc>
                <w:tcPr>
                  <w:tcW w:w="7272" w:type="dxa"/>
                  <w:tcBorders>
                    <w:bottom w:val="single" w:sz="4" w:space="0" w:color="000000"/>
                  </w:tcBorders>
                  <w:shd w:val="clear" w:color="auto" w:fill="BFBFBF"/>
                </w:tcPr>
                <w:p w14:paraId="1C8288B8" w14:textId="77777777" w:rsidR="008A0615" w:rsidRDefault="00367CA5">
                  <w:pPr>
                    <w:spacing w:before="240"/>
                    <w:rPr>
                      <w:sz w:val="22"/>
                      <w:szCs w:val="22"/>
                    </w:rPr>
                  </w:pPr>
                  <w:r>
                    <w:t xml:space="preserve">          </w:t>
                  </w: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 </w:t>
                  </w:r>
                </w:p>
              </w:tc>
            </w:tr>
          </w:tbl>
          <w:p w14:paraId="30E89913" w14:textId="77777777" w:rsidR="008A0615" w:rsidRDefault="008A0615">
            <w:pPr>
              <w:rPr>
                <w:sz w:val="22"/>
                <w:szCs w:val="22"/>
              </w:rPr>
            </w:pPr>
          </w:p>
        </w:tc>
      </w:tr>
      <w:tr w:rsidR="008A0615" w14:paraId="20EA015A" w14:textId="77777777">
        <w:trPr>
          <w:trHeight w:val="694"/>
          <w:jc w:val="center"/>
        </w:trPr>
        <w:tc>
          <w:tcPr>
            <w:tcW w:w="8835" w:type="dxa"/>
            <w:gridSpan w:val="5"/>
            <w:shd w:val="clear" w:color="auto" w:fill="BFBFBF"/>
          </w:tcPr>
          <w:p w14:paraId="0BBE4B9D" w14:textId="77777777" w:rsidR="008A0615" w:rsidRDefault="008A0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a9"/>
              <w:tblW w:w="8833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561"/>
              <w:gridCol w:w="7272"/>
            </w:tblGrid>
            <w:tr w:rsidR="008A0615" w14:paraId="2A82F199" w14:textId="77777777">
              <w:trPr>
                <w:trHeight w:val="195"/>
                <w:jc w:val="center"/>
              </w:trPr>
              <w:tc>
                <w:tcPr>
                  <w:tcW w:w="1561" w:type="dxa"/>
                  <w:shd w:val="clear" w:color="auto" w:fill="BFBFBF"/>
                </w:tcPr>
                <w:p w14:paraId="1E676A87" w14:textId="77777777" w:rsidR="008A0615" w:rsidRDefault="00367CA5">
                  <w:pPr>
                    <w:spacing w:before="240"/>
                    <w:rPr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 xml:space="preserve">Profession/titre d’emploi </w:t>
                  </w:r>
                </w:p>
              </w:tc>
              <w:tc>
                <w:tcPr>
                  <w:tcW w:w="7272" w:type="dxa"/>
                  <w:tcBorders>
                    <w:bottom w:val="single" w:sz="4" w:space="0" w:color="000000"/>
                  </w:tcBorders>
                  <w:shd w:val="clear" w:color="auto" w:fill="BFBFBF"/>
                </w:tcPr>
                <w:p w14:paraId="006E8222" w14:textId="77777777" w:rsidR="008A0615" w:rsidRDefault="00367CA5">
                  <w:pPr>
                    <w:spacing w:before="240"/>
                    <w:rPr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   </w:t>
                  </w:r>
                  <w:r>
                    <w:t xml:space="preserve">   </w:t>
                  </w: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 </w:t>
                  </w:r>
                </w:p>
              </w:tc>
            </w:tr>
          </w:tbl>
          <w:p w14:paraId="7C7B4A9A" w14:textId="77777777" w:rsidR="008A0615" w:rsidRDefault="008A0615">
            <w:pPr>
              <w:rPr>
                <w:sz w:val="22"/>
                <w:szCs w:val="22"/>
              </w:rPr>
            </w:pPr>
          </w:p>
        </w:tc>
      </w:tr>
      <w:tr w:rsidR="008A0615" w14:paraId="71A08D68" w14:textId="77777777">
        <w:trPr>
          <w:trHeight w:val="526"/>
          <w:jc w:val="center"/>
        </w:trPr>
        <w:tc>
          <w:tcPr>
            <w:tcW w:w="8835" w:type="dxa"/>
            <w:gridSpan w:val="5"/>
            <w:shd w:val="clear" w:color="auto" w:fill="BFBFBF"/>
          </w:tcPr>
          <w:p w14:paraId="4C429E41" w14:textId="77777777" w:rsidR="008A0615" w:rsidRDefault="008A0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aa"/>
              <w:tblW w:w="8833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561"/>
              <w:gridCol w:w="7272"/>
            </w:tblGrid>
            <w:tr w:rsidR="008A0615" w14:paraId="2CFFCBB1" w14:textId="77777777">
              <w:trPr>
                <w:trHeight w:val="317"/>
                <w:jc w:val="center"/>
              </w:trPr>
              <w:tc>
                <w:tcPr>
                  <w:tcW w:w="1561" w:type="dxa"/>
                  <w:shd w:val="clear" w:color="auto" w:fill="BFBFBF"/>
                </w:tcPr>
                <w:p w14:paraId="32BE052C" w14:textId="77777777" w:rsidR="008A0615" w:rsidRDefault="00367CA5">
                  <w:pPr>
                    <w:spacing w:before="240"/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</w:pPr>
                  <w:bookmarkStart w:id="1" w:name="_heading=h.b4xy6vxn567b" w:colFirst="0" w:colLast="0"/>
                  <w:bookmarkEnd w:id="1"/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Organisation :</w:t>
                  </w:r>
                </w:p>
              </w:tc>
              <w:tc>
                <w:tcPr>
                  <w:tcW w:w="7272" w:type="dxa"/>
                  <w:tcBorders>
                    <w:bottom w:val="single" w:sz="4" w:space="0" w:color="000000"/>
                  </w:tcBorders>
                  <w:shd w:val="clear" w:color="auto" w:fill="BFBFBF"/>
                </w:tcPr>
                <w:p w14:paraId="3ED92F7E" w14:textId="77777777" w:rsidR="008A0615" w:rsidRDefault="00367CA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40"/>
                    <w:rPr>
                      <w:rFonts w:ascii="Arial Narrow" w:eastAsia="Arial Narrow" w:hAnsi="Arial Narrow" w:cs="Arial Narrow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  <w:sz w:val="22"/>
                      <w:szCs w:val="22"/>
                    </w:rPr>
                    <w:t> </w:t>
                  </w:r>
                  <w:r>
                    <w:t xml:space="preserve">   </w:t>
                  </w:r>
                  <w:r>
                    <w:rPr>
                      <w:rFonts w:ascii="Arial Narrow" w:eastAsia="Arial Narrow" w:hAnsi="Arial Narrow" w:cs="Arial Narrow"/>
                      <w:b/>
                      <w:color w:val="000000"/>
                      <w:sz w:val="22"/>
                      <w:szCs w:val="22"/>
                    </w:rPr>
                    <w:t>  </w:t>
                  </w:r>
                </w:p>
              </w:tc>
            </w:tr>
          </w:tbl>
          <w:p w14:paraId="6C3613C0" w14:textId="77777777" w:rsidR="008A0615" w:rsidRDefault="008A0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A0615" w14:paraId="20F2184D" w14:textId="77777777">
        <w:trPr>
          <w:trHeight w:val="69"/>
          <w:jc w:val="center"/>
        </w:trPr>
        <w:tc>
          <w:tcPr>
            <w:tcW w:w="8835" w:type="dxa"/>
            <w:gridSpan w:val="5"/>
            <w:tcBorders>
              <w:bottom w:val="single" w:sz="4" w:space="0" w:color="000000"/>
            </w:tcBorders>
            <w:shd w:val="clear" w:color="auto" w:fill="BFBFBF"/>
          </w:tcPr>
          <w:p w14:paraId="375DB4E9" w14:textId="77777777" w:rsidR="008A0615" w:rsidRDefault="008A0615">
            <w:pPr>
              <w:spacing w:before="24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029B0AA8" w14:textId="77777777" w:rsidR="008A0615" w:rsidRDefault="008A0615">
      <w:pPr>
        <w:ind w:left="426" w:hanging="426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10F489DA" w14:textId="77777777" w:rsidR="008A0615" w:rsidRDefault="00367CA5">
      <w:p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i/>
          <w:sz w:val="20"/>
          <w:szCs w:val="20"/>
        </w:rPr>
        <w:t>*</w:t>
      </w:r>
      <w:r>
        <w:rPr>
          <w:rFonts w:ascii="Arial Narrow" w:eastAsia="Arial Narrow" w:hAnsi="Arial Narrow" w:cs="Arial Narrow"/>
          <w:i/>
          <w:sz w:val="20"/>
          <w:szCs w:val="20"/>
        </w:rPr>
        <w:tab/>
        <w:t xml:space="preserve">Téléphone et courrier électronique auxquels vous souhaitez recevoir les informations de l’Association </w:t>
      </w:r>
    </w:p>
    <w:p w14:paraId="10593A3B" w14:textId="77777777" w:rsidR="008A0615" w:rsidRDefault="00367CA5">
      <w:p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i/>
          <w:sz w:val="20"/>
          <w:szCs w:val="20"/>
        </w:rPr>
        <w:t>**</w:t>
      </w:r>
      <w:r>
        <w:rPr>
          <w:rFonts w:ascii="Arial Narrow" w:eastAsia="Arial Narrow" w:hAnsi="Arial Narrow" w:cs="Arial Narrow"/>
          <w:i/>
          <w:sz w:val="20"/>
          <w:szCs w:val="20"/>
        </w:rPr>
        <w:tab/>
        <w:t>Quelle est la raison principale qui vous incite à devenir membre de l’Association</w:t>
      </w:r>
    </w:p>
    <w:p w14:paraId="4A1B9F3B" w14:textId="77777777" w:rsidR="008A0615" w:rsidRDefault="008A0615">
      <w:pPr>
        <w:ind w:left="426" w:hanging="426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20B8844F" w14:textId="77777777" w:rsidR="008A0615" w:rsidRDefault="00367CA5">
      <w:pPr>
        <w:rPr>
          <w:rFonts w:ascii="Arial Narrow" w:eastAsia="Arial Narrow" w:hAnsi="Arial Narrow" w:cs="Arial Narrow"/>
          <w:b/>
          <w:sz w:val="22"/>
          <w:szCs w:val="22"/>
        </w:rPr>
      </w:pPr>
      <w:bookmarkStart w:id="2" w:name="_heading=h.koir7uye4i9i" w:colFirst="0" w:colLast="0"/>
      <w:bookmarkEnd w:id="2"/>
      <w:r>
        <w:rPr>
          <w:rFonts w:ascii="Arial Narrow" w:eastAsia="Arial Narrow" w:hAnsi="Arial Narrow" w:cs="Arial Narrow"/>
          <w:b/>
          <w:sz w:val="22"/>
          <w:szCs w:val="22"/>
        </w:rPr>
        <w:t xml:space="preserve">Je consens à recevoir de l’information et des messages de promotion d’activités de l’AQIAS  </w:t>
      </w:r>
    </w:p>
    <w:p w14:paraId="50576BC5" w14:textId="1424AA23" w:rsidR="004E10C5" w:rsidRDefault="004E10C5">
      <w:pPr>
        <w:rPr>
          <w:rFonts w:ascii="Arial Narrow" w:eastAsia="Arial Narrow" w:hAnsi="Arial Narrow" w:cs="Arial Narrow"/>
          <w:b/>
          <w:sz w:val="22"/>
          <w:szCs w:val="22"/>
        </w:rPr>
      </w:pPr>
    </w:p>
    <w:p w14:paraId="51D0B8FB" w14:textId="33B0C0DA" w:rsidR="005030F7" w:rsidRDefault="005030F7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Oui  </w:t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rFonts w:ascii="Arial Narrow" w:eastAsia="Arial Narrow" w:hAnsi="Arial Narrow" w:cs="Arial Narrow"/>
          <w:b/>
          <w:sz w:val="22"/>
          <w:szCs w:val="22"/>
        </w:rPr>
        <w:instrText xml:space="preserve"> FORMCHECKBOX </w:instrText>
      </w:r>
      <w:r>
        <w:rPr>
          <w:rFonts w:ascii="Arial Narrow" w:eastAsia="Arial Narrow" w:hAnsi="Arial Narrow" w:cs="Arial Narrow"/>
          <w:b/>
          <w:sz w:val="22"/>
          <w:szCs w:val="22"/>
        </w:rPr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separate"/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end"/>
      </w:r>
      <w:bookmarkEnd w:id="3"/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  <w:t xml:space="preserve">non  </w:t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rFonts w:ascii="Arial Narrow" w:eastAsia="Arial Narrow" w:hAnsi="Arial Narrow" w:cs="Arial Narrow"/>
          <w:b/>
          <w:sz w:val="22"/>
          <w:szCs w:val="22"/>
        </w:rPr>
        <w:instrText xml:space="preserve"> FORMCHECKBOX </w:instrText>
      </w:r>
      <w:r>
        <w:rPr>
          <w:rFonts w:ascii="Arial Narrow" w:eastAsia="Arial Narrow" w:hAnsi="Arial Narrow" w:cs="Arial Narrow"/>
          <w:b/>
          <w:sz w:val="22"/>
          <w:szCs w:val="22"/>
        </w:rPr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separate"/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end"/>
      </w:r>
      <w:bookmarkEnd w:id="4"/>
    </w:p>
    <w:p w14:paraId="741B3C5B" w14:textId="77777777" w:rsidR="008A0615" w:rsidRDefault="008A0615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</w:p>
    <w:p w14:paraId="53E76ED0" w14:textId="77777777" w:rsidR="008A0615" w:rsidRDefault="00367CA5">
      <w:pPr>
        <w:rPr>
          <w:rFonts w:ascii="Arial Narrow" w:eastAsia="Arial Narrow" w:hAnsi="Arial Narrow" w:cs="Arial Narrow"/>
          <w:b/>
          <w:sz w:val="22"/>
          <w:szCs w:val="22"/>
        </w:rPr>
      </w:pPr>
      <w:bookmarkStart w:id="5" w:name="_heading=h.lkwdwck8wc4k" w:colFirst="0" w:colLast="0"/>
      <w:bookmarkEnd w:id="5"/>
      <w:r>
        <w:rPr>
          <w:rFonts w:ascii="Arial Narrow" w:eastAsia="Arial Narrow" w:hAnsi="Arial Narrow" w:cs="Arial Narrow"/>
          <w:b/>
          <w:sz w:val="22"/>
          <w:szCs w:val="22"/>
        </w:rPr>
        <w:t xml:space="preserve">Je consens à ce que l’Association conserve les informations incluses dans la fiche d’inscription tant que j’en serai membre.  </w:t>
      </w:r>
    </w:p>
    <w:p w14:paraId="2B77090E" w14:textId="77777777" w:rsidR="002339AC" w:rsidRDefault="002339AC">
      <w:pPr>
        <w:rPr>
          <w:rFonts w:ascii="Arial Narrow" w:eastAsia="Arial Narrow" w:hAnsi="Arial Narrow" w:cs="Arial Narrow"/>
          <w:b/>
          <w:sz w:val="22"/>
          <w:szCs w:val="22"/>
        </w:rPr>
      </w:pPr>
    </w:p>
    <w:p w14:paraId="74F9DEC0" w14:textId="77777777" w:rsidR="002339AC" w:rsidRDefault="002339AC" w:rsidP="002339AC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Oui  </w:t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eastAsia="Arial Narrow" w:hAnsi="Arial Narrow" w:cs="Arial Narrow"/>
          <w:b/>
          <w:sz w:val="22"/>
          <w:szCs w:val="22"/>
        </w:rPr>
        <w:instrText xml:space="preserve"> FORMCHECKBOX </w:instrText>
      </w:r>
      <w:r>
        <w:rPr>
          <w:rFonts w:ascii="Arial Narrow" w:eastAsia="Arial Narrow" w:hAnsi="Arial Narrow" w:cs="Arial Narrow"/>
          <w:b/>
          <w:sz w:val="22"/>
          <w:szCs w:val="22"/>
        </w:rPr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separate"/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end"/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  <w:t xml:space="preserve">non  </w:t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eastAsia="Arial Narrow" w:hAnsi="Arial Narrow" w:cs="Arial Narrow"/>
          <w:b/>
          <w:sz w:val="22"/>
          <w:szCs w:val="22"/>
        </w:rPr>
        <w:instrText xml:space="preserve"> FORMCHECKBOX </w:instrText>
      </w:r>
      <w:r>
        <w:rPr>
          <w:rFonts w:ascii="Arial Narrow" w:eastAsia="Arial Narrow" w:hAnsi="Arial Narrow" w:cs="Arial Narrow"/>
          <w:b/>
          <w:sz w:val="22"/>
          <w:szCs w:val="22"/>
        </w:rPr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separate"/>
      </w:r>
      <w:r>
        <w:rPr>
          <w:rFonts w:ascii="Arial Narrow" w:eastAsia="Arial Narrow" w:hAnsi="Arial Narrow" w:cs="Arial Narrow"/>
          <w:b/>
          <w:sz w:val="22"/>
          <w:szCs w:val="22"/>
        </w:rPr>
        <w:fldChar w:fldCharType="end"/>
      </w:r>
    </w:p>
    <w:p w14:paraId="5C8EFFD8" w14:textId="77777777" w:rsidR="002339AC" w:rsidRDefault="002339AC">
      <w:pPr>
        <w:rPr>
          <w:rFonts w:ascii="Arial Narrow" w:eastAsia="Arial Narrow" w:hAnsi="Arial Narrow" w:cs="Arial Narrow"/>
          <w:sz w:val="22"/>
          <w:szCs w:val="22"/>
        </w:rPr>
      </w:pPr>
    </w:p>
    <w:p w14:paraId="51AFFBE5" w14:textId="77777777" w:rsidR="008A0615" w:rsidRDefault="008A0615">
      <w:pPr>
        <w:rPr>
          <w:rFonts w:ascii="Arial Narrow" w:eastAsia="Arial Narrow" w:hAnsi="Arial Narrow" w:cs="Arial Narrow"/>
          <w:b/>
          <w:sz w:val="22"/>
          <w:szCs w:val="22"/>
        </w:rPr>
      </w:pPr>
    </w:p>
    <w:p w14:paraId="675F5C5A" w14:textId="77777777" w:rsidR="008A0615" w:rsidRDefault="00367CA5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Quelles sont vos connaissances, expériences et formations concernant l’approche Snoezelen : </w:t>
      </w:r>
    </w:p>
    <w:tbl>
      <w:tblPr>
        <w:tblStyle w:val="ad"/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8A0615" w14:paraId="13A8F7C5" w14:textId="77777777">
        <w:tc>
          <w:tcPr>
            <w:tcW w:w="9213" w:type="dxa"/>
          </w:tcPr>
          <w:p w14:paraId="5066D291" w14:textId="77777777" w:rsidR="008A0615" w:rsidRDefault="00367CA5">
            <w:pPr>
              <w:spacing w:before="160" w:after="80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 </w:t>
            </w:r>
          </w:p>
        </w:tc>
      </w:tr>
    </w:tbl>
    <w:p w14:paraId="5435F40B" w14:textId="77777777" w:rsidR="008A0615" w:rsidRDefault="008A0615">
      <w:pPr>
        <w:jc w:val="center"/>
        <w:rPr>
          <w:rFonts w:ascii="Arial Narrow" w:eastAsia="Arial Narrow" w:hAnsi="Arial Narrow" w:cs="Arial Narrow"/>
        </w:rPr>
      </w:pPr>
    </w:p>
    <w:p w14:paraId="312C974F" w14:textId="77777777" w:rsidR="008A0615" w:rsidRDefault="008A0615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</w:p>
    <w:p w14:paraId="16B58758" w14:textId="77777777" w:rsidR="008A0615" w:rsidRDefault="00367CA5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Je souhaite être un : </w:t>
      </w:r>
      <w:r>
        <w:rPr>
          <w:rFonts w:ascii="Arial Narrow" w:eastAsia="Arial Narrow" w:hAnsi="Arial Narrow" w:cs="Arial Narrow"/>
          <w:sz w:val="22"/>
          <w:szCs w:val="22"/>
        </w:rPr>
        <w:t>(se référer à la lettre d’invitation pour la description des catégories de membres)</w:t>
      </w:r>
    </w:p>
    <w:p w14:paraId="4D16060C" w14:textId="77777777" w:rsidR="008A0615" w:rsidRDefault="008A0615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e"/>
        <w:tblW w:w="609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56"/>
        <w:gridCol w:w="957"/>
        <w:gridCol w:w="957"/>
        <w:gridCol w:w="957"/>
      </w:tblGrid>
      <w:tr w:rsidR="008A0615" w14:paraId="30766209" w14:textId="77777777">
        <w:trPr>
          <w:trHeight w:val="441"/>
        </w:trPr>
        <w:tc>
          <w:tcPr>
            <w:tcW w:w="2268" w:type="dxa"/>
          </w:tcPr>
          <w:p w14:paraId="60F2D459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Membre actif :</w:t>
            </w:r>
          </w:p>
        </w:tc>
        <w:tc>
          <w:tcPr>
            <w:tcW w:w="956" w:type="dxa"/>
          </w:tcPr>
          <w:p w14:paraId="5EC939F0" w14:textId="77777777" w:rsidR="008A0615" w:rsidRDefault="00367CA5">
            <w:pPr>
              <w:spacing w:before="160" w:after="80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957" w:type="dxa"/>
          </w:tcPr>
          <w:p w14:paraId="68C0A3B2" w14:textId="77777777" w:rsidR="008A0615" w:rsidRDefault="00367CA5">
            <w:pPr>
              <w:spacing w:before="16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Cout</w:t>
            </w:r>
          </w:p>
        </w:tc>
        <w:tc>
          <w:tcPr>
            <w:tcW w:w="957" w:type="dxa"/>
          </w:tcPr>
          <w:p w14:paraId="4154D901" w14:textId="77777777" w:rsidR="008A0615" w:rsidRDefault="00367CA5">
            <w:pPr>
              <w:spacing w:before="16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0 $</w:t>
            </w:r>
          </w:p>
        </w:tc>
        <w:tc>
          <w:tcPr>
            <w:tcW w:w="957" w:type="dxa"/>
          </w:tcPr>
          <w:p w14:paraId="6F15C012" w14:textId="77777777" w:rsidR="008A0615" w:rsidRDefault="00367CA5">
            <w:pPr>
              <w:spacing w:before="160" w:after="80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8A0615" w14:paraId="72413A5B" w14:textId="77777777">
        <w:trPr>
          <w:trHeight w:val="287"/>
        </w:trPr>
        <w:tc>
          <w:tcPr>
            <w:tcW w:w="2268" w:type="dxa"/>
          </w:tcPr>
          <w:p w14:paraId="489BB189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Membre corporatif</w:t>
            </w:r>
          </w:p>
        </w:tc>
        <w:tc>
          <w:tcPr>
            <w:tcW w:w="956" w:type="dxa"/>
          </w:tcPr>
          <w:p w14:paraId="17F6AC70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957" w:type="dxa"/>
          </w:tcPr>
          <w:p w14:paraId="6D420C17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Cout</w:t>
            </w:r>
          </w:p>
        </w:tc>
        <w:tc>
          <w:tcPr>
            <w:tcW w:w="957" w:type="dxa"/>
          </w:tcPr>
          <w:p w14:paraId="19D6D288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0 $</w:t>
            </w:r>
          </w:p>
        </w:tc>
        <w:tc>
          <w:tcPr>
            <w:tcW w:w="957" w:type="dxa"/>
          </w:tcPr>
          <w:p w14:paraId="61576EC4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8A0615" w14:paraId="1EFEBF04" w14:textId="77777777">
        <w:trPr>
          <w:trHeight w:val="140"/>
        </w:trPr>
        <w:tc>
          <w:tcPr>
            <w:tcW w:w="2268" w:type="dxa"/>
          </w:tcPr>
          <w:p w14:paraId="4B689724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Membre associé</w:t>
            </w:r>
          </w:p>
        </w:tc>
        <w:tc>
          <w:tcPr>
            <w:tcW w:w="956" w:type="dxa"/>
          </w:tcPr>
          <w:p w14:paraId="067B1114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957" w:type="dxa"/>
          </w:tcPr>
          <w:p w14:paraId="3A4AED4E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Cout</w:t>
            </w:r>
          </w:p>
        </w:tc>
        <w:tc>
          <w:tcPr>
            <w:tcW w:w="957" w:type="dxa"/>
          </w:tcPr>
          <w:p w14:paraId="677E9649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0 $</w:t>
            </w:r>
          </w:p>
        </w:tc>
        <w:tc>
          <w:tcPr>
            <w:tcW w:w="957" w:type="dxa"/>
          </w:tcPr>
          <w:p w14:paraId="7E585D43" w14:textId="77777777" w:rsidR="008A0615" w:rsidRDefault="00367CA5">
            <w:pPr>
              <w:spacing w:before="16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</w:tbl>
    <w:p w14:paraId="2DF2B0AE" w14:textId="77777777" w:rsidR="008A0615" w:rsidRDefault="008A0615">
      <w:pPr>
        <w:rPr>
          <w:rFonts w:ascii="Arial Narrow" w:eastAsia="Arial Narrow" w:hAnsi="Arial Narrow" w:cs="Arial Narrow"/>
          <w:sz w:val="22"/>
          <w:szCs w:val="22"/>
        </w:rPr>
      </w:pPr>
    </w:p>
    <w:p w14:paraId="4C9587A6" w14:textId="77777777" w:rsidR="008A0615" w:rsidRDefault="008A0615">
      <w:pPr>
        <w:rPr>
          <w:rFonts w:ascii="Arial Narrow" w:eastAsia="Arial Narrow" w:hAnsi="Arial Narrow" w:cs="Arial Narrow"/>
          <w:sz w:val="22"/>
          <w:szCs w:val="22"/>
        </w:rPr>
      </w:pPr>
    </w:p>
    <w:p w14:paraId="1F81BD47" w14:textId="77777777" w:rsidR="008A0615" w:rsidRDefault="008A0615">
      <w:pPr>
        <w:jc w:val="center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f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8A0615" w14:paraId="4A628F4A" w14:textId="77777777">
        <w:tc>
          <w:tcPr>
            <w:tcW w:w="9962" w:type="dxa"/>
          </w:tcPr>
          <w:p w14:paraId="4F471BB1" w14:textId="77777777" w:rsidR="008A0615" w:rsidRDefault="00367CA5">
            <w:pPr>
              <w:ind w:left="70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Remplir en sa totalité la fiche d’adhésion en tant que futur membre tout en spécifiant la catégorie de membre correspondant à son statut, le faire parvenir à l’adresse courriel : </w:t>
            </w:r>
            <w:hyperlink r:id="rId11">
              <w:r>
                <w:rPr>
                  <w:color w:val="0000FF"/>
                  <w:u w:val="single"/>
                </w:rPr>
                <w:t>info.aqias@gmail.com</w:t>
              </w:r>
            </w:hyperlink>
            <w:r>
              <w:t xml:space="preserve"> </w:t>
            </w:r>
            <w:r>
              <w:rPr>
                <w:rFonts w:ascii="Calibri" w:eastAsia="Calibri" w:hAnsi="Calibri" w:cs="Calibri"/>
                <w:i/>
              </w:rPr>
              <w:t xml:space="preserve">et s’acquitter de la cotisation en cours : </w:t>
            </w:r>
          </w:p>
          <w:p w14:paraId="75FE3967" w14:textId="77777777" w:rsidR="008A0615" w:rsidRDefault="008A0615">
            <w:pPr>
              <w:ind w:left="705"/>
              <w:jc w:val="both"/>
              <w:rPr>
                <w:rFonts w:ascii="Calibri" w:eastAsia="Calibri" w:hAnsi="Calibri" w:cs="Calibri"/>
              </w:rPr>
            </w:pPr>
          </w:p>
          <w:p w14:paraId="34ED1809" w14:textId="2D448280" w:rsidR="008A0615" w:rsidRDefault="00367CA5">
            <w:pPr>
              <w:ind w:left="705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>(</w:t>
            </w:r>
            <w:r w:rsidR="008944D8"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>Gratuit</w:t>
            </w:r>
            <w:r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 xml:space="preserve"> pour l’année 202</w:t>
            </w:r>
            <w:r w:rsidR="00055AC3"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>-2</w:t>
            </w:r>
            <w:r w:rsidR="00055AC3"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b/>
                <w:i/>
                <w:sz w:val="28"/>
                <w:szCs w:val="28"/>
              </w:rPr>
              <w:t>)</w:t>
            </w:r>
          </w:p>
          <w:p w14:paraId="06BFCF3D" w14:textId="77777777" w:rsidR="008A0615" w:rsidRDefault="008A0615">
            <w:pPr>
              <w:ind w:left="1425"/>
              <w:jc w:val="both"/>
              <w:rPr>
                <w:rFonts w:ascii="Calibri" w:eastAsia="Calibri" w:hAnsi="Calibri" w:cs="Calibri"/>
              </w:rPr>
            </w:pPr>
          </w:p>
          <w:p w14:paraId="077E12F5" w14:textId="2FFA3957" w:rsidR="008A0615" w:rsidRDefault="00367CA5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ab/>
              <w:t>L’adhésion 202</w:t>
            </w:r>
            <w:r w:rsidR="00055AC3">
              <w:rPr>
                <w:rFonts w:ascii="Calibri" w:eastAsia="Calibri" w:hAnsi="Calibri" w:cs="Calibri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– 202</w:t>
            </w:r>
            <w:r w:rsidR="00055AC3">
              <w:rPr>
                <w:rFonts w:ascii="Calibri" w:eastAsia="Calibri" w:hAnsi="Calibri" w:cs="Calibri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est valide à la date de confirmation pour un an.</w:t>
            </w:r>
          </w:p>
          <w:p w14:paraId="0AA9F289" w14:textId="77777777" w:rsidR="008A0615" w:rsidRDefault="008A0615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4CA27B8" w14:textId="77777777" w:rsidR="008A0615" w:rsidRDefault="008A061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421FF4BB" w14:textId="77777777" w:rsidR="008A0615" w:rsidRDefault="008A0615">
      <w:pPr>
        <w:rPr>
          <w:rFonts w:ascii="Arial Narrow" w:eastAsia="Arial Narrow" w:hAnsi="Arial Narrow" w:cs="Arial Narrow"/>
          <w:sz w:val="22"/>
          <w:szCs w:val="22"/>
        </w:rPr>
      </w:pPr>
    </w:p>
    <w:p w14:paraId="5EFC8485" w14:textId="77777777" w:rsidR="008A0615" w:rsidRDefault="008A0615">
      <w:pPr>
        <w:rPr>
          <w:rFonts w:ascii="Arial Narrow" w:eastAsia="Arial Narrow" w:hAnsi="Arial Narrow" w:cs="Arial Narrow"/>
          <w:sz w:val="22"/>
          <w:szCs w:val="22"/>
        </w:rPr>
      </w:pPr>
    </w:p>
    <w:p w14:paraId="1874D350" w14:textId="77777777" w:rsidR="008A0615" w:rsidRDefault="00367CA5">
      <w:pPr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Pour tout complément d’information, vous pouvez nous contacter par courrier électronique, merci.</w:t>
      </w:r>
    </w:p>
    <w:p w14:paraId="54DB543E" w14:textId="77777777" w:rsidR="008A0615" w:rsidRDefault="008A0615">
      <w:pPr>
        <w:rPr>
          <w:rFonts w:ascii="Arial Narrow" w:eastAsia="Arial Narrow" w:hAnsi="Arial Narrow" w:cs="Arial Narrow"/>
          <w:sz w:val="22"/>
          <w:szCs w:val="22"/>
        </w:rPr>
      </w:pPr>
    </w:p>
    <w:sectPr w:rsidR="008A0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64" w:right="1134" w:bottom="96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3B24" w14:textId="77777777" w:rsidR="0089067F" w:rsidRDefault="0089067F">
      <w:r>
        <w:separator/>
      </w:r>
    </w:p>
  </w:endnote>
  <w:endnote w:type="continuationSeparator" w:id="0">
    <w:p w14:paraId="2D2A9EA0" w14:textId="77777777" w:rsidR="0089067F" w:rsidRDefault="0089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E5BCB61A-F6C3-4323-92EB-6FAB01AA09FB}"/>
    <w:embedItalic r:id="rId2" w:fontKey="{E454FC3D-48F0-4009-B4EA-D88DCCB694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3D678F8-9326-4C4D-A03D-9D352CB5B2E9}"/>
    <w:embedBold r:id="rId4" w:fontKey="{DC58F667-87F4-46CE-BA40-C1B7376A600C}"/>
    <w:embedItalic r:id="rId5" w:fontKey="{83C6A45F-3800-4AC7-B881-F0A74319CC04}"/>
    <w:embedBoldItalic r:id="rId6" w:fontKey="{DE5D4DEA-6415-4926-8309-12FD918BB6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5F195156-C721-4315-94C9-5F6B71859CEC}"/>
    <w:embedBold r:id="rId8" w:fontKey="{9248C012-DCD8-4CF0-96F9-064831DCB56D}"/>
    <w:embedItalic r:id="rId9" w:fontKey="{6E159492-185A-457E-9E87-1F696DBBC01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556F353A-8E67-4740-A700-D35AA48FF4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BDBCB0B-4D7A-4F8E-A798-F09EDED6E0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1B71" w14:textId="77777777" w:rsidR="008A0615" w:rsidRDefault="00367C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3F7927E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C5AC3" w14:textId="77777777" w:rsidR="008A0615" w:rsidRDefault="00367C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5AC3">
      <w:rPr>
        <w:noProof/>
        <w:color w:val="000000"/>
      </w:rPr>
      <w:t>1</w:t>
    </w:r>
    <w:r>
      <w:rPr>
        <w:color w:val="000000"/>
      </w:rPr>
      <w:fldChar w:fldCharType="end"/>
    </w:r>
  </w:p>
  <w:p w14:paraId="2C22C475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  <w:p w14:paraId="4CD77945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14DF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D5FC" w14:textId="77777777" w:rsidR="0089067F" w:rsidRDefault="0089067F">
      <w:r>
        <w:separator/>
      </w:r>
    </w:p>
  </w:footnote>
  <w:footnote w:type="continuationSeparator" w:id="0">
    <w:p w14:paraId="202D95A9" w14:textId="77777777" w:rsidR="0089067F" w:rsidRDefault="00890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8677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D0F2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1265" w14:textId="77777777" w:rsidR="008A0615" w:rsidRDefault="008A06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615"/>
    <w:rsid w:val="00055AC3"/>
    <w:rsid w:val="00072102"/>
    <w:rsid w:val="0014439F"/>
    <w:rsid w:val="002339AC"/>
    <w:rsid w:val="002A1255"/>
    <w:rsid w:val="00367CA5"/>
    <w:rsid w:val="003C292C"/>
    <w:rsid w:val="004D3CA5"/>
    <w:rsid w:val="004E10C5"/>
    <w:rsid w:val="005030F7"/>
    <w:rsid w:val="007A1607"/>
    <w:rsid w:val="00851C31"/>
    <w:rsid w:val="0089067F"/>
    <w:rsid w:val="008944D8"/>
    <w:rsid w:val="008A0615"/>
    <w:rsid w:val="00AE1C52"/>
    <w:rsid w:val="00C11B78"/>
    <w:rsid w:val="00DA29A8"/>
    <w:rsid w:val="00EA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D9373"/>
  <w15:docId w15:val="{6C41BBEF-0BCF-4ED7-9C1A-00F2C3C4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247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7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24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81755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aqias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.aqia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qias.c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.aqias@gmail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ZQ6Uu9B4J7YgpsI50spcIRI6nA==">CgMxLjAyDmgucThwY2s2dTg5eHlzMg5oLmI0eHk2dnhuNTY3YjIOaC5rb2lyN3V5ZTRpOWkyDmgubGt3ZHdjazh3YzRrOAByITFWekpUelB2N2Zta3NzdnB5R0ZxY1BtSWlfYTRUbmdOTA==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Gagnon</dc:creator>
  <cp:lastModifiedBy>Danielle Berube</cp:lastModifiedBy>
  <cp:revision>3</cp:revision>
  <dcterms:created xsi:type="dcterms:W3CDTF">2026-07-28T16:59:00Z</dcterms:created>
  <dcterms:modified xsi:type="dcterms:W3CDTF">2026-08-06T15:04:00Z</dcterms:modified>
</cp:coreProperties>
</file>